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6DED" w14:textId="017D651A" w:rsidR="00BF2923" w:rsidRDefault="00BF2923" w:rsidP="00BF292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Primary</w:t>
      </w:r>
      <w:r>
        <w:rPr>
          <w:rFonts w:ascii="Century Gothic" w:hAnsi="Century Gothic"/>
          <w:color w:val="000000"/>
          <w:sz w:val="20"/>
          <w:szCs w:val="20"/>
        </w:rPr>
        <w:t xml:space="preserve"> 5, 6 and 7</w:t>
      </w:r>
    </w:p>
    <w:p w14:paraId="1640D718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50887DD2" w14:textId="63559CAF" w:rsidR="00BF2923" w:rsidRDefault="00BF2923" w:rsidP="00BF292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Key Stage Two Day 9.15am - 3.</w:t>
      </w:r>
      <w:r>
        <w:rPr>
          <w:rFonts w:ascii="Century Gothic" w:hAnsi="Century Gothic"/>
          <w:color w:val="000000"/>
          <w:sz w:val="20"/>
          <w:szCs w:val="20"/>
        </w:rPr>
        <w:t>00</w:t>
      </w:r>
      <w:r>
        <w:rPr>
          <w:rFonts w:ascii="Century Gothic" w:hAnsi="Century Gothic"/>
          <w:color w:val="000000"/>
          <w:sz w:val="20"/>
          <w:szCs w:val="20"/>
        </w:rPr>
        <w:t>pm</w:t>
      </w:r>
    </w:p>
    <w:p w14:paraId="1F4FD3C8" w14:textId="77777777" w:rsidR="00BF2923" w:rsidRDefault="00BF2923" w:rsidP="00BF292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Break 10.45am - 11.00am</w:t>
      </w:r>
    </w:p>
    <w:p w14:paraId="547C681C" w14:textId="77777777" w:rsidR="00BF2923" w:rsidRDefault="00BF2923" w:rsidP="00BF292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Key Stage Two Lunch 12.30pm - 1.15pm</w:t>
      </w:r>
    </w:p>
    <w:p w14:paraId="43B2ECD0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4233BDF4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560B240A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The curriculum for the Key Stage Two at Primary is set out in Areas of Learning comprising:</w:t>
      </w:r>
    </w:p>
    <w:p w14:paraId="04726AC7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34771149" w14:textId="6668D8F6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proofErr w:type="spellStart"/>
      <w:r>
        <w:rPr>
          <w:rStyle w:val="Strong"/>
          <w:rFonts w:ascii="Century Gothic" w:hAnsi="Century Gothic"/>
          <w:color w:val="000000"/>
          <w:sz w:val="20"/>
          <w:szCs w:val="20"/>
        </w:rPr>
        <w:t>Langauge</w:t>
      </w:r>
      <w:proofErr w:type="spellEnd"/>
      <w:r>
        <w:rPr>
          <w:rStyle w:val="Strong"/>
          <w:rFonts w:ascii="Century Gothic" w:hAnsi="Century Gothic"/>
          <w:color w:val="000000"/>
          <w:sz w:val="20"/>
          <w:szCs w:val="20"/>
        </w:rPr>
        <w:t xml:space="preserve"> and Literacy</w:t>
      </w:r>
      <w:r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>
        <w:rPr>
          <w:rFonts w:ascii="Century Gothic" w:hAnsi="Century Gothic"/>
          <w:color w:val="000000"/>
          <w:sz w:val="20"/>
          <w:szCs w:val="20"/>
        </w:rPr>
        <w:t>including Talking and Listening, Reading and Writing.</w:t>
      </w:r>
    </w:p>
    <w:p w14:paraId="5F584B14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56DEF1D0" w14:textId="594525D1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Style w:val="Strong"/>
          <w:rFonts w:ascii="Century Gothic" w:hAnsi="Century Gothic"/>
          <w:color w:val="000000"/>
          <w:sz w:val="20"/>
          <w:szCs w:val="20"/>
        </w:rPr>
        <w:t>Mathematics and Numeracy</w:t>
      </w:r>
      <w:r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>
        <w:rPr>
          <w:rFonts w:ascii="Century Gothic" w:hAnsi="Century Gothic"/>
          <w:color w:val="000000"/>
          <w:sz w:val="20"/>
          <w:szCs w:val="20"/>
        </w:rPr>
        <w:t>including Number, Measures, Shape and Space, Sorting, Patterns and Relationships.</w:t>
      </w:r>
    </w:p>
    <w:p w14:paraId="4CC89DD0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41EF9FAA" w14:textId="475B1B10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Style w:val="Strong"/>
          <w:rFonts w:ascii="Century Gothic" w:hAnsi="Century Gothic"/>
          <w:color w:val="000000"/>
          <w:sz w:val="20"/>
          <w:szCs w:val="20"/>
        </w:rPr>
        <w:t>Art and Design, Drama and Music</w:t>
      </w:r>
      <w:r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>
        <w:rPr>
          <w:rFonts w:ascii="Century Gothic" w:hAnsi="Century Gothic"/>
          <w:color w:val="000000"/>
          <w:sz w:val="20"/>
          <w:szCs w:val="20"/>
        </w:rPr>
        <w:t>including Art and Design, Drama and Music.</w:t>
      </w:r>
    </w:p>
    <w:p w14:paraId="0D2A213D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20CD1434" w14:textId="2449CE45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Style w:val="Strong"/>
          <w:rFonts w:ascii="Century Gothic" w:hAnsi="Century Gothic"/>
          <w:color w:val="000000"/>
          <w:sz w:val="20"/>
          <w:szCs w:val="20"/>
        </w:rPr>
        <w:t>World Around Us</w:t>
      </w:r>
      <w:r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>
        <w:rPr>
          <w:rFonts w:ascii="Century Gothic" w:hAnsi="Century Gothic"/>
          <w:color w:val="000000"/>
          <w:sz w:val="20"/>
          <w:szCs w:val="20"/>
        </w:rPr>
        <w:t>including Interdependence, Place, Movement and Energy and Change Over Time.</w:t>
      </w:r>
    </w:p>
    <w:p w14:paraId="3E7AEDE1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768CC164" w14:textId="0D04AF2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Style w:val="Strong"/>
          <w:rFonts w:ascii="Century Gothic" w:hAnsi="Century Gothic"/>
          <w:color w:val="000000"/>
          <w:sz w:val="20"/>
          <w:szCs w:val="20"/>
        </w:rPr>
        <w:t>Personal Development and Mutual Understanding</w:t>
      </w:r>
      <w:r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>
        <w:rPr>
          <w:rFonts w:ascii="Century Gothic" w:hAnsi="Century Gothic"/>
          <w:color w:val="000000"/>
          <w:sz w:val="20"/>
          <w:szCs w:val="20"/>
        </w:rPr>
        <w:t>including Personal Development and Health, and Mutual Understanding in the Local and Wider Community.</w:t>
      </w:r>
    </w:p>
    <w:p w14:paraId="07C0198D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10E40381" w14:textId="6FA0FA68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Style w:val="Strong"/>
          <w:rFonts w:ascii="Century Gothic" w:hAnsi="Century Gothic"/>
          <w:color w:val="000000"/>
          <w:sz w:val="20"/>
          <w:szCs w:val="20"/>
        </w:rPr>
        <w:t>Physical Development</w:t>
      </w:r>
      <w:r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>
        <w:rPr>
          <w:rFonts w:ascii="Century Gothic" w:hAnsi="Century Gothic"/>
          <w:color w:val="000000"/>
          <w:sz w:val="20"/>
          <w:szCs w:val="20"/>
        </w:rPr>
        <w:t>including Athletics, Dance, Games and Music.</w:t>
      </w:r>
    </w:p>
    <w:p w14:paraId="0DB34CDD" w14:textId="32986F1C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1CEB6130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</w:p>
    <w:p w14:paraId="16672E2D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Style w:val="Strong"/>
          <w:rFonts w:ascii="Century Gothic" w:hAnsi="Century Gothic"/>
          <w:color w:val="000000"/>
          <w:sz w:val="20"/>
          <w:szCs w:val="20"/>
        </w:rPr>
        <w:t>Religious Education</w:t>
      </w:r>
      <w:r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>
        <w:rPr>
          <w:rFonts w:ascii="Century Gothic" w:hAnsi="Century Gothic"/>
          <w:color w:val="000000"/>
          <w:sz w:val="20"/>
          <w:szCs w:val="20"/>
        </w:rPr>
        <w:t>providing young people with the opportunities to learn about, discuss, evaluate and learn from religious beliefs, practices and values. Through Religious Education young people are able to develop a positive sense of themselves and their beliefs, along with a respect for the beliefs and values of others.</w:t>
      </w:r>
    </w:p>
    <w:p w14:paraId="0F6344AD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14:paraId="6E4E4988" w14:textId="77777777" w:rsidR="00BF2923" w:rsidRDefault="00BF2923" w:rsidP="00BF292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Year 7 - Sacrament of Confirmation</w:t>
      </w:r>
    </w:p>
    <w:p w14:paraId="66CA0CA7" w14:textId="77777777" w:rsidR="00210EE9" w:rsidRDefault="00210EE9"/>
    <w:sectPr w:rsidR="00210EE9" w:rsidSect="00C93E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1D"/>
    <w:rsid w:val="001E59CE"/>
    <w:rsid w:val="00210EE9"/>
    <w:rsid w:val="0032068B"/>
    <w:rsid w:val="0097081D"/>
    <w:rsid w:val="00BF2923"/>
    <w:rsid w:val="00C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07C80"/>
  <w15:chartTrackingRefBased/>
  <w15:docId w15:val="{35DB0881-DF8D-F347-9E5A-1560C4B4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8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F2923"/>
    <w:rPr>
      <w:b/>
      <w:bCs/>
    </w:rPr>
  </w:style>
  <w:style w:type="character" w:customStyle="1" w:styleId="apple-converted-space">
    <w:name w:val="apple-converted-space"/>
    <w:basedOn w:val="DefaultParagraphFont"/>
    <w:rsid w:val="00BF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MCGINN</dc:creator>
  <cp:keywords/>
  <dc:description/>
  <cp:lastModifiedBy>K MCGINN</cp:lastModifiedBy>
  <cp:revision>2</cp:revision>
  <dcterms:created xsi:type="dcterms:W3CDTF">2019-11-05T22:12:00Z</dcterms:created>
  <dcterms:modified xsi:type="dcterms:W3CDTF">2019-11-05T22:12:00Z</dcterms:modified>
</cp:coreProperties>
</file>